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EAA" w:rsidRPr="00AE3AAB" w:rsidRDefault="00701EAA" w:rsidP="00225015">
      <w:pPr>
        <w:rPr>
          <w:rFonts w:ascii="標楷體" w:eastAsia="標楷體" w:hAnsi="標楷體" w:cs="標楷體"/>
          <w:sz w:val="18"/>
          <w:szCs w:val="18"/>
        </w:rPr>
      </w:pPr>
      <w:bookmarkStart w:id="0" w:name="_GoBack"/>
      <w:bookmarkEnd w:id="0"/>
    </w:p>
    <w:p w:rsidR="00225015" w:rsidRPr="00BF4358" w:rsidRDefault="00225015" w:rsidP="006C5EAD">
      <w:pPr>
        <w:spacing w:line="485" w:lineRule="exact"/>
        <w:ind w:leftChars="50" w:left="4112" w:hangingChars="1216" w:hanging="3992"/>
        <w:jc w:val="both"/>
        <w:rPr>
          <w:rFonts w:ascii="標楷體" w:eastAsia="標楷體" w:hAnsi="標楷體" w:cs="Kozuka Gothic Pro B"/>
          <w:sz w:val="32"/>
          <w:szCs w:val="32"/>
        </w:rPr>
      </w:pPr>
      <w:r w:rsidRPr="00AE3AAB">
        <w:rPr>
          <w:rFonts w:ascii="標楷體" w:eastAsia="標楷體" w:hAnsi="標楷體" w:cs="Kozuka Gothic Pro B"/>
          <w:b/>
          <w:bCs/>
          <w:spacing w:val="4"/>
          <w:sz w:val="32"/>
          <w:szCs w:val="32"/>
        </w:rPr>
        <w:t>國立高雄科技大學鼓勵教師推動創新創業計畫要點</w:t>
      </w:r>
      <w:r w:rsidR="006C5EAD" w:rsidRPr="00AE3AAB">
        <w:rPr>
          <w:rFonts w:ascii="標楷體" w:eastAsia="標楷體" w:hAnsi="標楷體" w:cs="Kozuka Gothic Pro B" w:hint="eastAsia"/>
          <w:b/>
          <w:bCs/>
          <w:spacing w:val="4"/>
          <w:sz w:val="32"/>
          <w:szCs w:val="32"/>
        </w:rPr>
        <w:t xml:space="preserve">        </w:t>
      </w:r>
    </w:p>
    <w:p w:rsidR="00225015" w:rsidRPr="00AE3AAB" w:rsidRDefault="00E76202" w:rsidP="00B64130">
      <w:pPr>
        <w:spacing w:before="110"/>
        <w:ind w:left="2777"/>
        <w:jc w:val="right"/>
        <w:rPr>
          <w:rFonts w:ascii="標楷體" w:eastAsia="標楷體" w:hAnsi="標楷體" w:cs="新細明體"/>
          <w:sz w:val="20"/>
          <w:szCs w:val="20"/>
        </w:rPr>
      </w:pPr>
      <w:r>
        <w:rPr>
          <w:rFonts w:ascii="標楷體" w:eastAsia="標楷體" w:hAnsi="標楷體" w:cs="標楷體" w:hint="eastAsia"/>
          <w:sz w:val="20"/>
          <w:szCs w:val="20"/>
        </w:rPr>
        <w:t xml:space="preserve">  </w:t>
      </w:r>
      <w:r w:rsidR="00225015" w:rsidRPr="00AE3AAB">
        <w:rPr>
          <w:rFonts w:ascii="標楷體" w:eastAsia="標楷體" w:hAnsi="標楷體" w:cs="標楷體"/>
          <w:sz w:val="20"/>
          <w:szCs w:val="20"/>
        </w:rPr>
        <w:t>107</w:t>
      </w:r>
      <w:r w:rsidR="00225015" w:rsidRPr="00AE3AAB">
        <w:rPr>
          <w:rFonts w:ascii="標楷體" w:eastAsia="標楷體" w:hAnsi="標楷體" w:cs="標楷體"/>
          <w:spacing w:val="-53"/>
          <w:sz w:val="20"/>
          <w:szCs w:val="20"/>
        </w:rPr>
        <w:t xml:space="preserve"> </w:t>
      </w:r>
      <w:r w:rsidR="00225015" w:rsidRPr="00AE3AAB">
        <w:rPr>
          <w:rFonts w:ascii="標楷體" w:eastAsia="標楷體" w:hAnsi="標楷體" w:cs="新細明體"/>
          <w:sz w:val="20"/>
          <w:szCs w:val="20"/>
        </w:rPr>
        <w:t>年</w:t>
      </w:r>
      <w:r w:rsidR="00225015" w:rsidRPr="00AE3AAB">
        <w:rPr>
          <w:rFonts w:ascii="標楷體" w:eastAsia="標楷體" w:hAnsi="標楷體" w:cs="新細明體"/>
          <w:spacing w:val="-2"/>
          <w:sz w:val="20"/>
          <w:szCs w:val="20"/>
        </w:rPr>
        <w:t xml:space="preserve"> </w:t>
      </w:r>
      <w:r w:rsidR="00225015" w:rsidRPr="00AE3AAB">
        <w:rPr>
          <w:rFonts w:ascii="標楷體" w:eastAsia="標楷體" w:hAnsi="標楷體" w:cs="標楷體"/>
          <w:sz w:val="20"/>
          <w:szCs w:val="20"/>
        </w:rPr>
        <w:t>12</w:t>
      </w:r>
      <w:r w:rsidR="00225015" w:rsidRPr="00AE3AAB">
        <w:rPr>
          <w:rFonts w:ascii="標楷體" w:eastAsia="標楷體" w:hAnsi="標楷體" w:cs="標楷體"/>
          <w:spacing w:val="-53"/>
          <w:sz w:val="20"/>
          <w:szCs w:val="20"/>
        </w:rPr>
        <w:t xml:space="preserve"> </w:t>
      </w:r>
      <w:r w:rsidR="00225015" w:rsidRPr="00AE3AAB">
        <w:rPr>
          <w:rFonts w:ascii="標楷體" w:eastAsia="標楷體" w:hAnsi="標楷體" w:cs="新細明體"/>
          <w:sz w:val="20"/>
          <w:szCs w:val="20"/>
        </w:rPr>
        <w:t>月</w:t>
      </w:r>
      <w:r w:rsidR="00225015" w:rsidRPr="00AE3AAB">
        <w:rPr>
          <w:rFonts w:ascii="標楷體" w:eastAsia="標楷體" w:hAnsi="標楷體" w:cs="新細明體"/>
          <w:spacing w:val="-2"/>
          <w:sz w:val="20"/>
          <w:szCs w:val="20"/>
        </w:rPr>
        <w:t xml:space="preserve"> </w:t>
      </w:r>
      <w:r w:rsidR="00225015" w:rsidRPr="00AE3AAB">
        <w:rPr>
          <w:rFonts w:ascii="標楷體" w:eastAsia="標楷體" w:hAnsi="標楷體" w:cs="標楷體"/>
          <w:sz w:val="20"/>
          <w:szCs w:val="20"/>
        </w:rPr>
        <w:t>5</w:t>
      </w:r>
      <w:r w:rsidR="00225015" w:rsidRPr="00AE3AAB">
        <w:rPr>
          <w:rFonts w:ascii="標楷體" w:eastAsia="標楷體" w:hAnsi="標楷體" w:cs="標楷體"/>
          <w:spacing w:val="-53"/>
          <w:sz w:val="20"/>
          <w:szCs w:val="20"/>
        </w:rPr>
        <w:t xml:space="preserve"> </w:t>
      </w:r>
      <w:r w:rsidR="00225015" w:rsidRPr="00AE3AAB">
        <w:rPr>
          <w:rFonts w:ascii="標楷體" w:eastAsia="標楷體" w:hAnsi="標楷體" w:cs="新細明體"/>
          <w:sz w:val="20"/>
          <w:szCs w:val="20"/>
        </w:rPr>
        <w:t>日</w:t>
      </w:r>
      <w:r w:rsidR="00225015" w:rsidRPr="00AE3AAB">
        <w:rPr>
          <w:rFonts w:ascii="標楷體" w:eastAsia="標楷體" w:hAnsi="標楷體" w:cs="新細明體"/>
          <w:spacing w:val="-2"/>
          <w:sz w:val="20"/>
          <w:szCs w:val="20"/>
        </w:rPr>
        <w:t xml:space="preserve"> </w:t>
      </w:r>
      <w:r w:rsidR="00225015" w:rsidRPr="00AE3AAB">
        <w:rPr>
          <w:rFonts w:ascii="標楷體" w:eastAsia="標楷體" w:hAnsi="標楷體" w:cs="標楷體"/>
          <w:sz w:val="20"/>
          <w:szCs w:val="20"/>
        </w:rPr>
        <w:t>107</w:t>
      </w:r>
      <w:r w:rsidR="00225015" w:rsidRPr="00AE3AAB">
        <w:rPr>
          <w:rFonts w:ascii="標楷體" w:eastAsia="標楷體" w:hAnsi="標楷體" w:cs="標楷體"/>
          <w:spacing w:val="-53"/>
          <w:sz w:val="20"/>
          <w:szCs w:val="20"/>
        </w:rPr>
        <w:t xml:space="preserve"> </w:t>
      </w:r>
      <w:r w:rsidR="00225015" w:rsidRPr="00AE3AAB">
        <w:rPr>
          <w:rFonts w:ascii="標楷體" w:eastAsia="標楷體" w:hAnsi="標楷體" w:cs="新細明體"/>
          <w:sz w:val="20"/>
          <w:szCs w:val="20"/>
        </w:rPr>
        <w:t>學年度第</w:t>
      </w:r>
      <w:r w:rsidR="00225015" w:rsidRPr="00AE3AAB">
        <w:rPr>
          <w:rFonts w:ascii="標楷體" w:eastAsia="標楷體" w:hAnsi="標楷體" w:cs="標楷體"/>
          <w:sz w:val="20"/>
          <w:szCs w:val="20"/>
        </w:rPr>
        <w:t>2</w:t>
      </w:r>
      <w:r w:rsidR="00225015" w:rsidRPr="00AE3AAB">
        <w:rPr>
          <w:rFonts w:ascii="標楷體" w:eastAsia="標楷體" w:hAnsi="標楷體" w:cs="標楷體"/>
          <w:spacing w:val="-53"/>
          <w:sz w:val="20"/>
          <w:szCs w:val="20"/>
        </w:rPr>
        <w:t xml:space="preserve"> </w:t>
      </w:r>
      <w:r w:rsidR="00225015" w:rsidRPr="00AE3AAB">
        <w:rPr>
          <w:rFonts w:ascii="標楷體" w:eastAsia="標楷體" w:hAnsi="標楷體" w:cs="新細明體"/>
          <w:sz w:val="20"/>
          <w:szCs w:val="20"/>
        </w:rPr>
        <w:t>次校務基金管理委員會會議通過</w:t>
      </w:r>
    </w:p>
    <w:p w:rsidR="00B64130" w:rsidRDefault="00B64130" w:rsidP="00B64130">
      <w:pPr>
        <w:jc w:val="right"/>
        <w:rPr>
          <w:rFonts w:ascii="標楷體" w:eastAsia="標楷體" w:hAnsi="標楷體" w:cs="新細明體"/>
          <w:sz w:val="20"/>
          <w:szCs w:val="20"/>
        </w:rPr>
      </w:pPr>
      <w:r w:rsidRPr="00B64130">
        <w:rPr>
          <w:rFonts w:ascii="標楷體" w:eastAsia="標楷體" w:hAnsi="標楷體" w:cs="新細明體"/>
          <w:sz w:val="20"/>
          <w:szCs w:val="20"/>
        </w:rPr>
        <w:t>109年</w:t>
      </w:r>
      <w:r>
        <w:rPr>
          <w:rFonts w:ascii="標楷體" w:eastAsia="標楷體" w:hAnsi="標楷體" w:cs="新細明體" w:hint="eastAsia"/>
          <w:sz w:val="20"/>
          <w:szCs w:val="20"/>
        </w:rPr>
        <w:t xml:space="preserve"> </w:t>
      </w:r>
      <w:r w:rsidRPr="00B64130">
        <w:rPr>
          <w:rFonts w:ascii="標楷體" w:eastAsia="標楷體" w:hAnsi="標楷體" w:cs="新細明體"/>
          <w:sz w:val="20"/>
          <w:szCs w:val="20"/>
        </w:rPr>
        <w:t>4月16日108學年度第3次校務基金管理委員會會議</w:t>
      </w:r>
      <w:r w:rsidR="00397BAD">
        <w:rPr>
          <w:rFonts w:ascii="標楷體" w:eastAsia="標楷體" w:hAnsi="標楷體" w:cs="新細明體" w:hint="eastAsia"/>
          <w:sz w:val="20"/>
          <w:szCs w:val="20"/>
        </w:rPr>
        <w:t>修正</w:t>
      </w:r>
      <w:r w:rsidRPr="00B64130">
        <w:rPr>
          <w:rFonts w:ascii="標楷體" w:eastAsia="標楷體" w:hAnsi="標楷體" w:cs="新細明體"/>
          <w:sz w:val="20"/>
          <w:szCs w:val="20"/>
        </w:rPr>
        <w:t>通過</w:t>
      </w:r>
    </w:p>
    <w:p w:rsidR="00225015" w:rsidRPr="00AE3AAB" w:rsidRDefault="00225015" w:rsidP="002E5C43">
      <w:pPr>
        <w:rPr>
          <w:rFonts w:ascii="標楷體" w:eastAsia="標楷體" w:hAnsi="標楷體"/>
        </w:rPr>
      </w:pPr>
      <w:r w:rsidRPr="00AE3AAB">
        <w:rPr>
          <w:rFonts w:ascii="標楷體" w:eastAsia="標楷體" w:hAnsi="標楷體"/>
        </w:rPr>
        <w:t>一、目的</w:t>
      </w:r>
    </w:p>
    <w:p w:rsidR="00225015" w:rsidRPr="00C302FF" w:rsidRDefault="00225015" w:rsidP="002E5C43">
      <w:pPr>
        <w:ind w:leftChars="192" w:left="461"/>
        <w:rPr>
          <w:rFonts w:ascii="標楷體" w:eastAsia="標楷體" w:hAnsi="標楷體"/>
        </w:rPr>
      </w:pPr>
      <w:r w:rsidRPr="00AE3AAB">
        <w:rPr>
          <w:rFonts w:ascii="標楷體" w:eastAsia="標楷體" w:hAnsi="標楷體"/>
          <w:spacing w:val="-5"/>
        </w:rPr>
        <w:t>為鼓勵教師推動創新創業計畫，輔導學生實踐創業過程，特訂定</w:t>
      </w:r>
      <w:r w:rsidRPr="00AE3AAB">
        <w:rPr>
          <w:rFonts w:ascii="標楷體" w:eastAsia="標楷體" w:hAnsi="標楷體"/>
          <w:spacing w:val="-42"/>
        </w:rPr>
        <w:t xml:space="preserve"> </w:t>
      </w:r>
      <w:r w:rsidRPr="00AE3AAB">
        <w:rPr>
          <w:rFonts w:ascii="標楷體" w:eastAsia="標楷體" w:hAnsi="標楷體"/>
        </w:rPr>
        <w:t>鼓勵教師推動創新創業計</w:t>
      </w:r>
      <w:r w:rsidRPr="00C302FF">
        <w:rPr>
          <w:rFonts w:ascii="標楷體" w:eastAsia="標楷體" w:hAnsi="標楷體"/>
        </w:rPr>
        <w:t>畫要點</w:t>
      </w:r>
      <w:r w:rsidRPr="00C302FF">
        <w:rPr>
          <w:rFonts w:ascii="標楷體" w:eastAsia="標楷體" w:hAnsi="標楷體" w:cs="標楷體"/>
        </w:rPr>
        <w:t>(</w:t>
      </w:r>
      <w:r w:rsidRPr="00C302FF">
        <w:rPr>
          <w:rFonts w:ascii="標楷體" w:eastAsia="標楷體" w:hAnsi="標楷體"/>
        </w:rPr>
        <w:t>以下簡稱本要點</w:t>
      </w:r>
      <w:r w:rsidRPr="00C302FF">
        <w:rPr>
          <w:rFonts w:ascii="標楷體" w:eastAsia="標楷體" w:hAnsi="標楷體" w:cs="標楷體"/>
        </w:rPr>
        <w:t>)</w:t>
      </w:r>
      <w:r w:rsidRPr="00C302FF">
        <w:rPr>
          <w:rFonts w:ascii="標楷體" w:eastAsia="標楷體" w:hAnsi="標楷體"/>
        </w:rPr>
        <w:t>。</w:t>
      </w:r>
    </w:p>
    <w:p w:rsidR="002E5C43" w:rsidRPr="00C302FF" w:rsidRDefault="002E5C43" w:rsidP="002E5C43">
      <w:pPr>
        <w:rPr>
          <w:rFonts w:ascii="標楷體" w:eastAsia="標楷體" w:hAnsi="標楷體"/>
        </w:rPr>
      </w:pPr>
    </w:p>
    <w:p w:rsidR="00225015" w:rsidRPr="00C302FF" w:rsidRDefault="00225015" w:rsidP="002E5C43">
      <w:pPr>
        <w:rPr>
          <w:rFonts w:ascii="標楷體" w:eastAsia="標楷體" w:hAnsi="標楷體"/>
        </w:rPr>
      </w:pPr>
      <w:r w:rsidRPr="00C302FF">
        <w:rPr>
          <w:rFonts w:ascii="標楷體" w:eastAsia="標楷體" w:hAnsi="標楷體"/>
        </w:rPr>
        <w:t>二、說明</w:t>
      </w:r>
    </w:p>
    <w:p w:rsidR="007A1BCB" w:rsidRPr="00C302FF" w:rsidRDefault="007A1BCB" w:rsidP="007A1BCB">
      <w:pPr>
        <w:ind w:leftChars="188" w:left="451" w:rightChars="-64" w:right="-154"/>
        <w:rPr>
          <w:rFonts w:ascii="標楷體" w:eastAsia="標楷體" w:hAnsi="標楷體"/>
        </w:rPr>
      </w:pPr>
      <w:r w:rsidRPr="00C302FF">
        <w:rPr>
          <w:rFonts w:ascii="標楷體" w:eastAsia="標楷體" w:hAnsi="標楷體"/>
          <w:spacing w:val="-5"/>
        </w:rPr>
        <w:t>本要點所稱創新創業計畫係指附表一所列競賽計畫，如有新增之</w:t>
      </w:r>
      <w:r w:rsidRPr="00C302FF">
        <w:rPr>
          <w:rFonts w:ascii="標楷體" w:eastAsia="標楷體" w:hAnsi="標楷體"/>
          <w:spacing w:val="-12"/>
        </w:rPr>
        <w:t>國際、兩岸及全國創新創業競賽，</w:t>
      </w:r>
      <w:r w:rsidR="0090074A" w:rsidRPr="00C302FF">
        <w:rPr>
          <w:rFonts w:ascii="標楷體" w:eastAsia="標楷體" w:hAnsi="標楷體"/>
          <w:spacing w:val="-12"/>
        </w:rPr>
        <w:t>可提送委員會審議後比照辦理，</w:t>
      </w:r>
      <w:r w:rsidR="0090074A" w:rsidRPr="00C302FF">
        <w:rPr>
          <w:rFonts w:ascii="標楷體" w:eastAsia="標楷體" w:hAnsi="標楷體" w:hint="eastAsia"/>
          <w:spacing w:val="-12"/>
        </w:rPr>
        <w:t>由創新創業教育中心中心主任擔任召集人，邀請校內外學者專家組成五人之委員會進行審查。</w:t>
      </w:r>
    </w:p>
    <w:p w:rsidR="00225015" w:rsidRPr="00C302FF" w:rsidRDefault="00225015" w:rsidP="002E5C43">
      <w:pPr>
        <w:rPr>
          <w:rFonts w:ascii="標楷體" w:eastAsia="標楷體" w:hAnsi="標楷體"/>
        </w:rPr>
      </w:pPr>
      <w:r w:rsidRPr="00C302FF">
        <w:rPr>
          <w:rFonts w:ascii="標楷體" w:eastAsia="標楷體" w:hAnsi="標楷體"/>
        </w:rPr>
        <w:t>三、對象</w:t>
      </w:r>
    </w:p>
    <w:p w:rsidR="00FE1C5E" w:rsidRPr="00C302FF" w:rsidRDefault="007A1BCB" w:rsidP="007A1BCB">
      <w:pPr>
        <w:ind w:leftChars="176" w:left="424" w:hanging="2"/>
        <w:rPr>
          <w:rFonts w:ascii="標楷體" w:eastAsia="標楷體" w:hAnsi="標楷體"/>
        </w:rPr>
      </w:pPr>
      <w:r w:rsidRPr="00C302FF">
        <w:rPr>
          <w:rFonts w:ascii="標楷體" w:eastAsia="標楷體" w:hAnsi="標楷體"/>
          <w:spacing w:val="4"/>
        </w:rPr>
        <w:t>本校專任及專案教師指導該項創新創業計畫於參賽報名表已具</w:t>
      </w:r>
      <w:r w:rsidRPr="00C302FF">
        <w:rPr>
          <w:rFonts w:ascii="標楷體" w:eastAsia="標楷體" w:hAnsi="標楷體"/>
        </w:rPr>
        <w:t>名者</w:t>
      </w:r>
      <w:r w:rsidRPr="00C302FF">
        <w:rPr>
          <w:rFonts w:ascii="標楷體" w:eastAsia="標楷體" w:hAnsi="標楷體" w:hint="eastAsia"/>
        </w:rPr>
        <w:t>或提供足以證明為指導教師知佐證資料。</w:t>
      </w:r>
      <w:r w:rsidRPr="00C302FF">
        <w:rPr>
          <w:rFonts w:ascii="標楷體" w:eastAsia="標楷體" w:hAnsi="標楷體"/>
        </w:rPr>
        <w:t>並於本要點獎金核定日期須仍具備本校專任或專案教師之身分。</w:t>
      </w:r>
    </w:p>
    <w:p w:rsidR="007A1BCB" w:rsidRPr="00C302FF" w:rsidRDefault="007A1BCB" w:rsidP="007A1BCB">
      <w:pPr>
        <w:ind w:leftChars="176" w:left="424" w:hanging="2"/>
        <w:rPr>
          <w:rFonts w:ascii="標楷體" w:eastAsia="標楷體" w:hAnsi="標楷體"/>
        </w:rPr>
      </w:pPr>
    </w:p>
    <w:p w:rsidR="000211CE" w:rsidRPr="00C302FF" w:rsidRDefault="000211CE" w:rsidP="002E5C43">
      <w:pPr>
        <w:rPr>
          <w:rFonts w:ascii="標楷體" w:eastAsia="標楷體" w:hAnsi="標楷體"/>
        </w:rPr>
      </w:pPr>
      <w:r w:rsidRPr="00C302FF">
        <w:rPr>
          <w:rFonts w:ascii="標楷體" w:eastAsia="標楷體" w:hAnsi="標楷體"/>
        </w:rPr>
        <w:t>四、</w:t>
      </w:r>
      <w:r w:rsidRPr="00C302FF">
        <w:rPr>
          <w:rFonts w:ascii="標楷體" w:eastAsia="標楷體" w:hAnsi="標楷體" w:hint="eastAsia"/>
        </w:rPr>
        <w:t>獎勵金核發說明</w:t>
      </w:r>
    </w:p>
    <w:p w:rsidR="000211CE" w:rsidRPr="00C302FF" w:rsidRDefault="000211CE" w:rsidP="00736473">
      <w:pPr>
        <w:ind w:leftChars="177" w:left="797" w:hangingChars="150" w:hanging="372"/>
        <w:rPr>
          <w:rFonts w:ascii="標楷體" w:eastAsia="標楷體" w:hAnsi="標楷體"/>
        </w:rPr>
      </w:pPr>
      <w:r w:rsidRPr="00C302FF">
        <w:rPr>
          <w:rFonts w:ascii="標楷體" w:eastAsia="標楷體" w:hAnsi="標楷體" w:hint="eastAsia"/>
          <w:spacing w:val="4"/>
        </w:rPr>
        <w:t>(一)</w:t>
      </w:r>
      <w:r w:rsidRPr="00C302FF">
        <w:rPr>
          <w:rFonts w:ascii="標楷體" w:eastAsia="標楷體" w:hAnsi="標楷體"/>
          <w:spacing w:val="4"/>
        </w:rPr>
        <w:t>本校教師指導競賽規模為首獎獎金或補助款達新臺幣十萬元以</w:t>
      </w:r>
      <w:r w:rsidRPr="00C302FF">
        <w:rPr>
          <w:rFonts w:ascii="標楷體" w:eastAsia="標楷體" w:hAnsi="標楷體"/>
          <w:spacing w:val="-5"/>
        </w:rPr>
        <w:t>上之創新創業競賽</w:t>
      </w:r>
      <w:r w:rsidRPr="00C302FF">
        <w:rPr>
          <w:rFonts w:ascii="標楷體" w:eastAsia="標楷體" w:hAnsi="標楷體" w:cs="標楷體"/>
          <w:spacing w:val="-5"/>
        </w:rPr>
        <w:t>(</w:t>
      </w:r>
      <w:r w:rsidRPr="00C302FF">
        <w:rPr>
          <w:rFonts w:ascii="標楷體" w:eastAsia="標楷體" w:hAnsi="標楷體"/>
          <w:spacing w:val="-5"/>
        </w:rPr>
        <w:t>附表一</w:t>
      </w:r>
      <w:r w:rsidRPr="00C302FF">
        <w:rPr>
          <w:rFonts w:ascii="標楷體" w:eastAsia="標楷體" w:hAnsi="標楷體" w:cs="標楷體"/>
          <w:spacing w:val="-5"/>
        </w:rPr>
        <w:t>)</w:t>
      </w:r>
      <w:r w:rsidRPr="00C302FF">
        <w:rPr>
          <w:rFonts w:ascii="標楷體" w:eastAsia="標楷體" w:hAnsi="標楷體"/>
          <w:spacing w:val="-5"/>
        </w:rPr>
        <w:t>，獲競賽獎金或補助款逾新臺幣三萬</w:t>
      </w:r>
      <w:r w:rsidRPr="00C302FF">
        <w:rPr>
          <w:rFonts w:ascii="標楷體" w:eastAsia="標楷體" w:hAnsi="標楷體"/>
        </w:rPr>
        <w:t>元者，得依據</w:t>
      </w:r>
      <w:r w:rsidRPr="00C302FF">
        <w:rPr>
          <w:rFonts w:ascii="標楷體" w:eastAsia="標楷體" w:hAnsi="標楷體" w:cs="標楷體"/>
        </w:rPr>
        <w:t>(</w:t>
      </w:r>
      <w:r w:rsidRPr="00C302FF">
        <w:rPr>
          <w:rFonts w:ascii="標楷體" w:eastAsia="標楷體" w:hAnsi="標楷體"/>
        </w:rPr>
        <w:t>附表二</w:t>
      </w:r>
      <w:r w:rsidRPr="00C302FF">
        <w:rPr>
          <w:rFonts w:ascii="標楷體" w:eastAsia="標楷體" w:hAnsi="標楷體" w:cs="標楷體"/>
        </w:rPr>
        <w:t>)</w:t>
      </w:r>
      <w:r w:rsidRPr="00C302FF">
        <w:rPr>
          <w:rFonts w:ascii="標楷體" w:eastAsia="標楷體" w:hAnsi="標楷體"/>
        </w:rPr>
        <w:t>獎勵額度申請獎勵金。</w:t>
      </w:r>
    </w:p>
    <w:p w:rsidR="000211CE" w:rsidRPr="00C302FF" w:rsidRDefault="000211CE" w:rsidP="002E5C43">
      <w:pPr>
        <w:ind w:leftChars="177" w:left="425" w:firstLine="3"/>
        <w:rPr>
          <w:rFonts w:ascii="標楷體" w:eastAsia="標楷體" w:hAnsi="標楷體"/>
        </w:rPr>
      </w:pPr>
      <w:r w:rsidRPr="00C302FF">
        <w:rPr>
          <w:rFonts w:ascii="標楷體" w:eastAsia="標楷體" w:hAnsi="標楷體" w:hint="eastAsia"/>
        </w:rPr>
        <w:t>(二)</w:t>
      </w:r>
      <w:r w:rsidRPr="00C302FF">
        <w:rPr>
          <w:rFonts w:ascii="標楷體" w:eastAsia="標楷體" w:hAnsi="標楷體"/>
        </w:rPr>
        <w:t>同一競賽之階段性獎</w:t>
      </w:r>
      <w:r w:rsidRPr="00C302FF">
        <w:rPr>
          <w:rFonts w:ascii="標楷體" w:eastAsia="標楷體" w:hAnsi="標楷體" w:hint="eastAsia"/>
        </w:rPr>
        <w:t>勵</w:t>
      </w:r>
      <w:r w:rsidRPr="00C302FF">
        <w:rPr>
          <w:rFonts w:ascii="標楷體" w:eastAsia="標楷體" w:hAnsi="標楷體"/>
        </w:rPr>
        <w:t>金，以該競賽完賽後一次申請。</w:t>
      </w:r>
    </w:p>
    <w:p w:rsidR="000211CE" w:rsidRPr="00C302FF" w:rsidRDefault="000211CE" w:rsidP="00736473">
      <w:pPr>
        <w:ind w:leftChars="177" w:left="885" w:hangingChars="200" w:hanging="460"/>
        <w:rPr>
          <w:rFonts w:ascii="標楷體" w:eastAsia="標楷體" w:hAnsi="標楷體"/>
        </w:rPr>
      </w:pPr>
      <w:r w:rsidRPr="00C302FF">
        <w:rPr>
          <w:rFonts w:ascii="標楷體" w:eastAsia="標楷體" w:hAnsi="標楷體" w:hint="eastAsia"/>
          <w:spacing w:val="-5"/>
        </w:rPr>
        <w:t>(三)</w:t>
      </w:r>
      <w:r w:rsidRPr="00C302FF">
        <w:rPr>
          <w:rFonts w:ascii="標楷體" w:eastAsia="標楷體" w:hAnsi="標楷體"/>
          <w:spacing w:val="-5"/>
        </w:rPr>
        <w:t>獎勵案係由數位教師共同指導者，其獎</w:t>
      </w:r>
      <w:r w:rsidRPr="00C302FF">
        <w:rPr>
          <w:rFonts w:ascii="標楷體" w:eastAsia="標楷體" w:hAnsi="標楷體" w:hint="eastAsia"/>
          <w:spacing w:val="-5"/>
        </w:rPr>
        <w:t>勵</w:t>
      </w:r>
      <w:r w:rsidRPr="00C302FF">
        <w:rPr>
          <w:rFonts w:ascii="標楷體" w:eastAsia="標楷體" w:hAnsi="標楷體"/>
          <w:spacing w:val="-5"/>
        </w:rPr>
        <w:t>金之分配由受獎勵教師依申請時之貢獻度自行分配；未釐清貢獻度者視為貢獻度相同，採</w:t>
      </w:r>
      <w:r w:rsidRPr="00C302FF">
        <w:rPr>
          <w:rFonts w:ascii="標楷體" w:eastAsia="標楷體" w:hAnsi="標楷體"/>
        </w:rPr>
        <w:t>平均分配為原則。</w:t>
      </w:r>
    </w:p>
    <w:p w:rsidR="000211CE" w:rsidRPr="00C302FF" w:rsidRDefault="000211CE" w:rsidP="002E5C43">
      <w:pPr>
        <w:ind w:leftChars="177" w:left="425" w:firstLine="3"/>
        <w:rPr>
          <w:rFonts w:ascii="標楷體" w:eastAsia="標楷體" w:hAnsi="標楷體"/>
        </w:rPr>
      </w:pPr>
      <w:r w:rsidRPr="00C302FF">
        <w:rPr>
          <w:rFonts w:ascii="標楷體" w:eastAsia="標楷體" w:hAnsi="標楷體" w:hint="eastAsia"/>
        </w:rPr>
        <w:t>(四)申請截止至經費用罄為止。</w:t>
      </w:r>
    </w:p>
    <w:p w:rsidR="000211CE" w:rsidRPr="00C302FF" w:rsidRDefault="000211CE" w:rsidP="002E5C43">
      <w:pPr>
        <w:rPr>
          <w:rFonts w:ascii="標楷體" w:eastAsia="標楷體" w:hAnsi="標楷體"/>
        </w:rPr>
      </w:pPr>
    </w:p>
    <w:p w:rsidR="00225015" w:rsidRPr="00C302FF" w:rsidRDefault="00225015" w:rsidP="002E5C43">
      <w:pPr>
        <w:rPr>
          <w:rFonts w:ascii="標楷體" w:eastAsia="標楷體" w:hAnsi="標楷體"/>
        </w:rPr>
      </w:pPr>
      <w:r w:rsidRPr="00C302FF">
        <w:rPr>
          <w:rFonts w:ascii="標楷體" w:eastAsia="標楷體" w:hAnsi="標楷體"/>
        </w:rPr>
        <w:t>五、申請程序</w:t>
      </w:r>
    </w:p>
    <w:p w:rsidR="00225015" w:rsidRPr="00C302FF" w:rsidRDefault="00225015" w:rsidP="002E5C43">
      <w:pPr>
        <w:ind w:leftChars="204" w:left="490"/>
        <w:rPr>
          <w:rFonts w:ascii="標楷體" w:eastAsia="標楷體" w:hAnsi="標楷體"/>
        </w:rPr>
      </w:pPr>
      <w:r w:rsidRPr="00C302FF">
        <w:rPr>
          <w:rFonts w:ascii="標楷體" w:eastAsia="標楷體" w:hAnsi="標楷體"/>
          <w:spacing w:val="-5"/>
        </w:rPr>
        <w:t>申請教師須於獲獎後半年內提出申請，送創新創業教育中心陳核</w:t>
      </w:r>
      <w:r w:rsidRPr="00C302FF">
        <w:rPr>
          <w:rFonts w:ascii="標楷體" w:eastAsia="標楷體" w:hAnsi="標楷體"/>
          <w:spacing w:val="-39"/>
        </w:rPr>
        <w:t xml:space="preserve"> </w:t>
      </w:r>
      <w:r w:rsidRPr="00C302FF">
        <w:rPr>
          <w:rFonts w:ascii="標楷體" w:eastAsia="標楷體" w:hAnsi="標楷體"/>
        </w:rPr>
        <w:t>辦理，經核定獲獎勵教師並須配合學校辦理成果分享。</w:t>
      </w:r>
    </w:p>
    <w:p w:rsidR="002E5C43" w:rsidRPr="00C302FF" w:rsidRDefault="002E5C43" w:rsidP="002E5C43">
      <w:pPr>
        <w:rPr>
          <w:rFonts w:ascii="標楷體" w:eastAsia="標楷體" w:hAnsi="標楷體"/>
        </w:rPr>
      </w:pPr>
    </w:p>
    <w:p w:rsidR="002E5C43" w:rsidRPr="00C302FF" w:rsidRDefault="00225015" w:rsidP="002E5C43">
      <w:pPr>
        <w:rPr>
          <w:rFonts w:ascii="標楷體" w:eastAsia="標楷體" w:hAnsi="標楷體"/>
        </w:rPr>
      </w:pPr>
      <w:r w:rsidRPr="00C302FF">
        <w:rPr>
          <w:rFonts w:ascii="標楷體" w:eastAsia="標楷體" w:hAnsi="標楷體"/>
        </w:rPr>
        <w:t>六、經費來源</w:t>
      </w:r>
    </w:p>
    <w:p w:rsidR="00225015" w:rsidRPr="00C302FF" w:rsidRDefault="00225015" w:rsidP="002E5C43">
      <w:pPr>
        <w:rPr>
          <w:rFonts w:ascii="標楷體" w:eastAsia="標楷體" w:hAnsi="標楷體"/>
        </w:rPr>
      </w:pPr>
      <w:r w:rsidRPr="00C302FF">
        <w:rPr>
          <w:rFonts w:ascii="標楷體" w:eastAsia="標楷體" w:hAnsi="標楷體" w:hint="eastAsia"/>
        </w:rPr>
        <w:t xml:space="preserve">    </w:t>
      </w:r>
      <w:r w:rsidRPr="00C302FF">
        <w:rPr>
          <w:rFonts w:ascii="標楷體" w:eastAsia="標楷體" w:hAnsi="標楷體"/>
        </w:rPr>
        <w:t xml:space="preserve">由年度分配預算或教育部補助經費支應。 </w:t>
      </w:r>
    </w:p>
    <w:p w:rsidR="002E5C43" w:rsidRPr="00C302FF" w:rsidRDefault="002E5C43" w:rsidP="002E5C43">
      <w:pPr>
        <w:rPr>
          <w:rFonts w:ascii="標楷體" w:eastAsia="標楷體" w:hAnsi="標楷體"/>
        </w:rPr>
      </w:pPr>
    </w:p>
    <w:p w:rsidR="00225015" w:rsidRPr="00C302FF" w:rsidRDefault="00225015" w:rsidP="002E5C43">
      <w:pPr>
        <w:rPr>
          <w:rFonts w:ascii="標楷體" w:eastAsia="標楷體" w:hAnsi="標楷體"/>
        </w:rPr>
      </w:pPr>
      <w:r w:rsidRPr="00C302FF">
        <w:rPr>
          <w:rFonts w:ascii="標楷體" w:eastAsia="標楷體" w:hAnsi="標楷體"/>
          <w:spacing w:val="-1"/>
        </w:rPr>
        <w:t>七、本要點經校務基金管理委員會通過，陳請校長核定後施行</w:t>
      </w:r>
      <w:r w:rsidR="006C5EAD" w:rsidRPr="00C302FF">
        <w:rPr>
          <w:rFonts w:ascii="標楷體" w:eastAsia="標楷體" w:hAnsi="標楷體" w:hint="eastAsia"/>
          <w:spacing w:val="-1"/>
        </w:rPr>
        <w:t>；修正時亦同</w:t>
      </w:r>
      <w:r w:rsidRPr="00C302FF">
        <w:rPr>
          <w:rFonts w:ascii="標楷體" w:eastAsia="標楷體" w:hAnsi="標楷體"/>
          <w:spacing w:val="-1"/>
        </w:rPr>
        <w:t>。</w:t>
      </w:r>
    </w:p>
    <w:p w:rsidR="00225015" w:rsidRPr="00C302FF" w:rsidRDefault="00225015" w:rsidP="002E5C43">
      <w:pPr>
        <w:rPr>
          <w:rFonts w:ascii="標楷體" w:eastAsia="標楷體" w:hAnsi="標楷體"/>
        </w:rPr>
      </w:pPr>
    </w:p>
    <w:p w:rsidR="00225015" w:rsidRPr="00C302FF" w:rsidRDefault="00225015" w:rsidP="00225015">
      <w:pPr>
        <w:spacing w:line="316" w:lineRule="auto"/>
        <w:rPr>
          <w:rFonts w:ascii="標楷體" w:eastAsia="標楷體" w:hAnsi="標楷體"/>
        </w:rPr>
        <w:sectPr w:rsidR="00225015" w:rsidRPr="00C302FF" w:rsidSect="00E76202">
          <w:pgSz w:w="11910" w:h="16840"/>
          <w:pgMar w:top="1440" w:right="1440" w:bottom="1440" w:left="1800" w:header="720" w:footer="720" w:gutter="0"/>
          <w:cols w:space="720"/>
          <w:docGrid w:linePitch="326"/>
        </w:sectPr>
      </w:pPr>
    </w:p>
    <w:p w:rsidR="00225015" w:rsidRPr="00C302FF" w:rsidRDefault="00225015" w:rsidP="00225015">
      <w:pPr>
        <w:spacing w:line="390" w:lineRule="exact"/>
        <w:ind w:left="1060"/>
        <w:rPr>
          <w:rFonts w:ascii="標楷體" w:eastAsia="標楷體" w:hAnsi="標楷體" w:cs="新細明體"/>
          <w:sz w:val="32"/>
          <w:szCs w:val="32"/>
        </w:rPr>
      </w:pPr>
      <w:r w:rsidRPr="00C302FF">
        <w:rPr>
          <w:rFonts w:ascii="標楷體" w:eastAsia="標楷體" w:hAnsi="標楷體" w:cs="新細明體"/>
          <w:spacing w:val="2"/>
          <w:w w:val="95"/>
          <w:sz w:val="32"/>
          <w:szCs w:val="32"/>
        </w:rPr>
        <w:lastRenderedPageBreak/>
        <w:t>附表一</w:t>
      </w:r>
    </w:p>
    <w:p w:rsidR="00E76202" w:rsidRPr="00C302FF" w:rsidRDefault="00225015" w:rsidP="00225015">
      <w:pPr>
        <w:spacing w:before="257"/>
        <w:ind w:left="624"/>
        <w:rPr>
          <w:rFonts w:ascii="標楷體" w:eastAsia="標楷體" w:hAnsi="標楷體"/>
        </w:rPr>
      </w:pPr>
      <w:r w:rsidRPr="00C302FF">
        <w:rPr>
          <w:rFonts w:ascii="標楷體" w:eastAsia="標楷體" w:hAnsi="標楷體"/>
        </w:rPr>
        <w:br w:type="column"/>
      </w:r>
    </w:p>
    <w:p w:rsidR="00225015" w:rsidRPr="00C302FF" w:rsidRDefault="00225015" w:rsidP="00225015">
      <w:pPr>
        <w:spacing w:before="257"/>
        <w:ind w:left="624"/>
        <w:rPr>
          <w:rFonts w:ascii="標楷體" w:eastAsia="標楷體" w:hAnsi="標楷體" w:cs="Kozuka Gothic Pro B"/>
          <w:sz w:val="36"/>
          <w:szCs w:val="36"/>
        </w:rPr>
      </w:pPr>
      <w:r w:rsidRPr="00C302FF">
        <w:rPr>
          <w:rFonts w:ascii="標楷體" w:eastAsia="標楷體" w:hAnsi="標楷體" w:cs="Kozuka Gothic Pro B"/>
          <w:b/>
          <w:bCs/>
          <w:sz w:val="36"/>
          <w:szCs w:val="36"/>
        </w:rPr>
        <w:t>鼓勵教師推動創新創業計畫要點</w:t>
      </w:r>
    </w:p>
    <w:p w:rsidR="00225015" w:rsidRPr="00C302FF" w:rsidRDefault="00225015" w:rsidP="00225015">
      <w:pPr>
        <w:rPr>
          <w:rFonts w:ascii="標楷體" w:eastAsia="標楷體" w:hAnsi="標楷體" w:cs="Kozuka Gothic Pro B"/>
          <w:sz w:val="36"/>
          <w:szCs w:val="36"/>
        </w:rPr>
        <w:sectPr w:rsidR="00225015" w:rsidRPr="00C302FF">
          <w:pgSz w:w="11910" w:h="16840"/>
          <w:pgMar w:top="1400" w:right="720" w:bottom="280" w:left="740" w:header="720" w:footer="720" w:gutter="0"/>
          <w:cols w:num="2" w:space="720" w:equalWidth="0">
            <w:col w:w="2026" w:space="40"/>
            <w:col w:w="8384"/>
          </w:cols>
        </w:sectPr>
      </w:pPr>
    </w:p>
    <w:p w:rsidR="00225015" w:rsidRPr="00C302FF" w:rsidRDefault="00225015" w:rsidP="00225015">
      <w:pPr>
        <w:spacing w:line="470" w:lineRule="exact"/>
        <w:ind w:left="1970"/>
        <w:rPr>
          <w:rFonts w:ascii="標楷體" w:eastAsia="標楷體" w:hAnsi="標楷體" w:cs="Kozuka Gothic Pro B"/>
          <w:sz w:val="36"/>
          <w:szCs w:val="36"/>
        </w:rPr>
      </w:pPr>
      <w:r w:rsidRPr="00C302FF">
        <w:rPr>
          <w:rFonts w:ascii="標楷體" w:eastAsia="標楷體" w:hAnsi="標楷體" w:cs="Kozuka Gothic Pro B"/>
          <w:b/>
          <w:bCs/>
          <w:sz w:val="36"/>
          <w:szCs w:val="36"/>
        </w:rPr>
        <w:t>國際、兩岸及全國創新創業競賽獎勵列表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9213"/>
      </w:tblGrid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項次</w:t>
            </w:r>
          </w:p>
        </w:tc>
        <w:tc>
          <w:tcPr>
            <w:tcW w:w="9213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b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b/>
                <w:kern w:val="24"/>
                <w:sz w:val="32"/>
                <w:szCs w:val="36"/>
              </w:rPr>
              <w:t>競賽名稱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both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科技部創新創業激勵計畫(FITI)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2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both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龍騰微笑智聯網創業競賽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3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文創產業創業圓夢計畫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4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both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教育部青年署U-start創新創業計畫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5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創業歸故里創新創業競賽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6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both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搶鮮大賽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7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both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臺中盃全國創意大獎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8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FinTech校際總動員金融科技創新競賽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9</w:t>
            </w:r>
          </w:p>
        </w:tc>
        <w:tc>
          <w:tcPr>
            <w:tcW w:w="9213" w:type="dxa"/>
            <w:shd w:val="clear" w:color="auto" w:fill="auto"/>
          </w:tcPr>
          <w:p w:rsidR="007A1BCB" w:rsidRPr="00C302FF" w:rsidRDefault="007A1BCB" w:rsidP="0037391F">
            <w:pPr>
              <w:spacing w:before="10" w:after="10" w:line="0" w:lineRule="atLeast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臺灣國際學生創意設計大賽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10</w:t>
            </w:r>
          </w:p>
        </w:tc>
        <w:tc>
          <w:tcPr>
            <w:tcW w:w="9213" w:type="dxa"/>
            <w:shd w:val="clear" w:color="auto" w:fill="auto"/>
          </w:tcPr>
          <w:p w:rsidR="007A1BCB" w:rsidRPr="00C302FF" w:rsidRDefault="007A1BCB" w:rsidP="0037391F">
            <w:pPr>
              <w:spacing w:before="10" w:after="10" w:line="0" w:lineRule="atLeast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設計戰國策獎勵要點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11</w:t>
            </w:r>
          </w:p>
        </w:tc>
        <w:tc>
          <w:tcPr>
            <w:tcW w:w="9213" w:type="dxa"/>
            <w:shd w:val="clear" w:color="auto" w:fill="auto"/>
          </w:tcPr>
          <w:p w:rsidR="007A1BCB" w:rsidRPr="00C302FF" w:rsidRDefault="007A1BCB" w:rsidP="0037391F">
            <w:pPr>
              <w:spacing w:before="10" w:after="10" w:line="0" w:lineRule="atLeast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智在家鄉聯發科技數位社會創新競賽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12</w:t>
            </w:r>
          </w:p>
        </w:tc>
        <w:tc>
          <w:tcPr>
            <w:tcW w:w="9213" w:type="dxa"/>
            <w:shd w:val="clear" w:color="auto" w:fill="auto"/>
          </w:tcPr>
          <w:p w:rsidR="007A1BCB" w:rsidRPr="00C302FF" w:rsidRDefault="007A1BCB" w:rsidP="0037391F">
            <w:pPr>
              <w:spacing w:before="10" w:after="10" w:line="0" w:lineRule="atLeast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教育部「創業實戰模擬學習平臺」（SOS-IPO）」</w:t>
            </w:r>
          </w:p>
        </w:tc>
      </w:tr>
      <w:tr w:rsidR="00AE3AAB" w:rsidRPr="00C302FF" w:rsidTr="00E76202">
        <w:trPr>
          <w:trHeight w:val="346"/>
          <w:jc w:val="center"/>
        </w:trPr>
        <w:tc>
          <w:tcPr>
            <w:tcW w:w="988" w:type="dxa"/>
            <w:shd w:val="clear" w:color="auto" w:fill="F2F2F2"/>
            <w:vAlign w:val="center"/>
          </w:tcPr>
          <w:p w:rsidR="007A1BCB" w:rsidRPr="00C302FF" w:rsidRDefault="007A1BCB" w:rsidP="0037391F">
            <w:pPr>
              <w:spacing w:beforeLines="10" w:before="24" w:afterLines="10" w:after="24" w:line="0" w:lineRule="atLeast"/>
              <w:jc w:val="center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13</w:t>
            </w:r>
          </w:p>
        </w:tc>
        <w:tc>
          <w:tcPr>
            <w:tcW w:w="9213" w:type="dxa"/>
            <w:shd w:val="clear" w:color="auto" w:fill="auto"/>
          </w:tcPr>
          <w:p w:rsidR="007A1BCB" w:rsidRPr="00C302FF" w:rsidRDefault="007A1BCB" w:rsidP="0037391F">
            <w:pPr>
              <w:spacing w:before="10" w:after="10" w:line="0" w:lineRule="atLeast"/>
              <w:rPr>
                <w:rFonts w:ascii="標楷體" w:eastAsia="標楷體" w:hAnsi="標楷體" w:cs="SimSun"/>
                <w:kern w:val="24"/>
                <w:sz w:val="32"/>
                <w:szCs w:val="36"/>
              </w:rPr>
            </w:pPr>
            <w:r w:rsidRPr="00C302FF">
              <w:rPr>
                <w:rFonts w:ascii="標楷體" w:eastAsia="標楷體" w:hAnsi="標楷體" w:cs="SimSun" w:hint="eastAsia"/>
                <w:kern w:val="24"/>
                <w:sz w:val="32"/>
                <w:szCs w:val="36"/>
              </w:rPr>
              <w:t>金點新秀設計獎</w:t>
            </w:r>
          </w:p>
        </w:tc>
      </w:tr>
    </w:tbl>
    <w:p w:rsidR="00225015" w:rsidRPr="00C302FF" w:rsidRDefault="00225015" w:rsidP="00225015">
      <w:pPr>
        <w:spacing w:before="7"/>
        <w:rPr>
          <w:rFonts w:ascii="標楷體" w:eastAsia="標楷體" w:hAnsi="標楷體" w:cs="Kozuka Gothic Pro B"/>
          <w:b/>
          <w:bCs/>
          <w:sz w:val="11"/>
          <w:szCs w:val="11"/>
        </w:rPr>
      </w:pPr>
    </w:p>
    <w:p w:rsidR="00225015" w:rsidRPr="00AE3AAB" w:rsidRDefault="00225015" w:rsidP="00E76202">
      <w:pPr>
        <w:spacing w:before="42" w:line="312" w:lineRule="exact"/>
        <w:ind w:right="1129"/>
        <w:jc w:val="both"/>
        <w:rPr>
          <w:rFonts w:ascii="標楷體" w:eastAsia="標楷體" w:hAnsi="標楷體" w:cs="新細明體"/>
          <w:szCs w:val="24"/>
        </w:rPr>
        <w:sectPr w:rsidR="00225015" w:rsidRPr="00AE3AAB">
          <w:type w:val="continuous"/>
          <w:pgSz w:w="11910" w:h="16840"/>
          <w:pgMar w:top="560" w:right="720" w:bottom="280" w:left="740" w:header="720" w:footer="720" w:gutter="0"/>
          <w:cols w:space="720"/>
        </w:sectPr>
      </w:pPr>
      <w:r w:rsidRPr="00C302FF">
        <w:rPr>
          <w:rFonts w:ascii="標楷體" w:eastAsia="標楷體" w:hAnsi="標楷體" w:cs="新細明體"/>
          <w:szCs w:val="24"/>
        </w:rPr>
        <w:t>備註：本表所列競賽規模為首獎獎金或補助款達新臺幣十萬元以上之創 新創業競賽，如有新增之國際、兩岸及全國創新創業競賽，</w:t>
      </w:r>
      <w:r w:rsidR="0090074A" w:rsidRPr="00C302FF">
        <w:rPr>
          <w:rFonts w:ascii="標楷體" w:eastAsia="標楷體" w:hAnsi="標楷體"/>
          <w:spacing w:val="-12"/>
        </w:rPr>
        <w:t>可提送委員會審議後比照辦理，</w:t>
      </w:r>
      <w:r w:rsidR="0090074A" w:rsidRPr="00C302FF">
        <w:rPr>
          <w:rFonts w:ascii="標楷體" w:eastAsia="標楷體" w:hAnsi="標楷體" w:hint="eastAsia"/>
          <w:spacing w:val="-12"/>
        </w:rPr>
        <w:t>由創新創業教育中心中心主任擔任召集人，邀請校內外學者專家組成五人之委員會進行審查。</w:t>
      </w:r>
    </w:p>
    <w:p w:rsidR="00225015" w:rsidRPr="00AE3AAB" w:rsidRDefault="00225015" w:rsidP="00225015">
      <w:pPr>
        <w:spacing w:line="409" w:lineRule="exact"/>
        <w:ind w:left="1426"/>
        <w:rPr>
          <w:rFonts w:ascii="標楷體" w:eastAsia="標楷體" w:hAnsi="標楷體" w:cs="標楷體"/>
          <w:sz w:val="32"/>
          <w:szCs w:val="32"/>
        </w:rPr>
      </w:pPr>
      <w:r w:rsidRPr="00AE3AAB">
        <w:rPr>
          <w:rFonts w:ascii="標楷體" w:eastAsia="標楷體" w:hAnsi="標楷體" w:cs="標楷體"/>
          <w:sz w:val="32"/>
          <w:szCs w:val="32"/>
        </w:rPr>
        <w:lastRenderedPageBreak/>
        <w:t>附表二</w:t>
      </w:r>
    </w:p>
    <w:p w:rsidR="00225015" w:rsidRPr="00AE3AAB" w:rsidRDefault="00225015" w:rsidP="00225015">
      <w:pPr>
        <w:ind w:left="2195" w:right="2880" w:hanging="1622"/>
        <w:rPr>
          <w:rFonts w:ascii="標楷體" w:eastAsia="標楷體" w:hAnsi="標楷體" w:cs="標楷體"/>
          <w:sz w:val="45"/>
          <w:szCs w:val="45"/>
        </w:rPr>
      </w:pPr>
      <w:r w:rsidRPr="00AE3AAB">
        <w:rPr>
          <w:rFonts w:ascii="標楷體" w:eastAsia="標楷體" w:hAnsi="標楷體"/>
        </w:rPr>
        <w:br w:type="column"/>
      </w:r>
    </w:p>
    <w:tbl>
      <w:tblPr>
        <w:tblStyle w:val="TableNormal"/>
        <w:tblpPr w:leftFromText="180" w:rightFromText="180" w:vertAnchor="text" w:horzAnchor="margin" w:tblpXSpec="center" w:tblpY="1772"/>
        <w:tblW w:w="22074" w:type="pct"/>
        <w:tblLook w:val="01E0" w:firstRow="1" w:lastRow="1" w:firstColumn="1" w:lastColumn="1" w:noHBand="0" w:noVBand="0"/>
      </w:tblPr>
      <w:tblGrid>
        <w:gridCol w:w="2203"/>
        <w:gridCol w:w="1189"/>
        <w:gridCol w:w="4253"/>
        <w:gridCol w:w="2805"/>
      </w:tblGrid>
      <w:tr w:rsidR="00AE3AAB" w:rsidRPr="00E76202" w:rsidTr="00AF2F57">
        <w:trPr>
          <w:trHeight w:hRule="exact" w:val="1345"/>
        </w:trPr>
        <w:tc>
          <w:tcPr>
            <w:tcW w:w="105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AF2F57" w:rsidRPr="00E76202" w:rsidRDefault="00AF2F57" w:rsidP="00AF2F57">
            <w:pPr>
              <w:pStyle w:val="TableParagraph"/>
              <w:spacing w:before="7"/>
              <w:ind w:right="46"/>
              <w:jc w:val="center"/>
              <w:rPr>
                <w:rFonts w:ascii="標楷體" w:eastAsia="標楷體" w:hAnsi="標楷體" w:cs="Kozuka Gothic Pro B"/>
                <w:b/>
                <w:bCs/>
                <w:sz w:val="32"/>
                <w:szCs w:val="32"/>
                <w:lang w:eastAsia="zh-TW"/>
              </w:rPr>
            </w:pPr>
            <w:r w:rsidRPr="00E76202">
              <w:rPr>
                <w:rFonts w:ascii="標楷體" w:eastAsia="標楷體" w:hAnsi="標楷體" w:cs="Kozuka Gothic Pro B"/>
                <w:b/>
                <w:bCs/>
                <w:sz w:val="32"/>
                <w:szCs w:val="32"/>
                <w:lang w:eastAsia="zh-TW"/>
              </w:rPr>
              <w:t>競賽獲獎奬金或補助款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AF2F57" w:rsidRPr="00E76202" w:rsidRDefault="00AF2F57" w:rsidP="00AF2F57">
            <w:pPr>
              <w:pStyle w:val="TableParagraph"/>
              <w:spacing w:before="7"/>
              <w:ind w:left="199" w:right="199"/>
              <w:jc w:val="center"/>
              <w:rPr>
                <w:rFonts w:ascii="標楷體" w:eastAsia="標楷體" w:hAnsi="標楷體" w:cs="Kozuka Gothic Pro B"/>
                <w:b/>
                <w:bCs/>
                <w:spacing w:val="-67"/>
                <w:sz w:val="32"/>
                <w:szCs w:val="32"/>
              </w:rPr>
            </w:pPr>
            <w:r w:rsidRPr="00E76202">
              <w:rPr>
                <w:rFonts w:ascii="標楷體" w:eastAsia="標楷體" w:hAnsi="標楷體" w:cs="Kozuka Gothic Pro B"/>
                <w:b/>
                <w:bCs/>
                <w:sz w:val="32"/>
                <w:szCs w:val="32"/>
              </w:rPr>
              <w:t>獎勵</w:t>
            </w:r>
          </w:p>
          <w:p w:rsidR="00AF2F57" w:rsidRPr="00E76202" w:rsidRDefault="00AF2F57" w:rsidP="00AF2F57">
            <w:pPr>
              <w:pStyle w:val="TableParagraph"/>
              <w:spacing w:before="7"/>
              <w:ind w:left="199" w:right="199"/>
              <w:jc w:val="center"/>
              <w:rPr>
                <w:rFonts w:ascii="標楷體" w:eastAsia="標楷體" w:hAnsi="標楷體" w:cs="Kozuka Gothic Pro B"/>
                <w:sz w:val="32"/>
                <w:szCs w:val="32"/>
              </w:rPr>
            </w:pPr>
            <w:r w:rsidRPr="00E76202">
              <w:rPr>
                <w:rFonts w:ascii="標楷體" w:eastAsia="標楷體" w:hAnsi="標楷體" w:cs="Kozuka Gothic Pro B"/>
                <w:b/>
                <w:bCs/>
                <w:sz w:val="32"/>
                <w:szCs w:val="32"/>
              </w:rPr>
              <w:t>額度</w:t>
            </w:r>
          </w:p>
        </w:tc>
        <w:tc>
          <w:tcPr>
            <w:tcW w:w="203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AF2F57" w:rsidRPr="00E76202" w:rsidRDefault="00AF2F57" w:rsidP="00AF2F57">
            <w:pPr>
              <w:pStyle w:val="TableParagraph"/>
              <w:spacing w:before="76"/>
              <w:jc w:val="center"/>
              <w:rPr>
                <w:rFonts w:ascii="標楷體" w:eastAsia="標楷體" w:hAnsi="標楷體" w:cs="Kozuka Gothic Pro B"/>
                <w:sz w:val="32"/>
                <w:szCs w:val="32"/>
              </w:rPr>
            </w:pPr>
            <w:r w:rsidRPr="00E76202">
              <w:rPr>
                <w:rFonts w:ascii="標楷體" w:eastAsia="標楷體" w:hAnsi="標楷體" w:cs="Kozuka Gothic Pro B"/>
                <w:b/>
                <w:bCs/>
                <w:sz w:val="32"/>
                <w:szCs w:val="32"/>
              </w:rPr>
              <w:t>教師獎勵金</w:t>
            </w:r>
          </w:p>
        </w:tc>
        <w:tc>
          <w:tcPr>
            <w:tcW w:w="13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AF2F57" w:rsidRPr="00E76202" w:rsidRDefault="00AF2F57" w:rsidP="00AF2F57">
            <w:pPr>
              <w:pStyle w:val="TableParagraph"/>
              <w:spacing w:before="72"/>
              <w:jc w:val="center"/>
              <w:rPr>
                <w:rFonts w:ascii="標楷體" w:eastAsia="標楷體" w:hAnsi="標楷體" w:cs="Kozuka Gothic Pro B"/>
                <w:sz w:val="32"/>
                <w:szCs w:val="32"/>
              </w:rPr>
            </w:pPr>
            <w:r w:rsidRPr="00E76202">
              <w:rPr>
                <w:rFonts w:ascii="標楷體" w:eastAsia="標楷體" w:hAnsi="標楷體" w:cs="Kozuka Gothic Pro B"/>
                <w:b/>
                <w:bCs/>
                <w:sz w:val="32"/>
                <w:szCs w:val="32"/>
              </w:rPr>
              <w:t>獎金試算額度</w:t>
            </w:r>
          </w:p>
        </w:tc>
      </w:tr>
      <w:tr w:rsidR="00AE3AAB" w:rsidRPr="00E76202" w:rsidTr="00AF2F57">
        <w:trPr>
          <w:trHeight w:hRule="exact" w:val="866"/>
        </w:trPr>
        <w:tc>
          <w:tcPr>
            <w:tcW w:w="1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line="393" w:lineRule="exact"/>
              <w:ind w:left="98"/>
              <w:jc w:val="both"/>
              <w:rPr>
                <w:rFonts w:ascii="標楷體" w:eastAsia="標楷體" w:hAnsi="標楷體" w:cs="新細明體"/>
                <w:sz w:val="32"/>
                <w:szCs w:val="32"/>
              </w:rPr>
            </w:pP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3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萬元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(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含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)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～</w:t>
            </w:r>
          </w:p>
          <w:p w:rsidR="00AF2F57" w:rsidRPr="00E76202" w:rsidRDefault="00AF2F57" w:rsidP="00AF2F57">
            <w:pPr>
              <w:pStyle w:val="TableParagraph"/>
              <w:spacing w:line="429" w:lineRule="exact"/>
              <w:ind w:left="98"/>
              <w:jc w:val="both"/>
              <w:rPr>
                <w:rFonts w:ascii="標楷體" w:eastAsia="標楷體" w:hAnsi="標楷體" w:cs="新細明體"/>
                <w:sz w:val="32"/>
                <w:szCs w:val="32"/>
              </w:rPr>
            </w:pP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10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萬元</w:t>
            </w: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before="233"/>
              <w:jc w:val="center"/>
              <w:rPr>
                <w:rFonts w:ascii="標楷體" w:eastAsia="標楷體" w:hAnsi="標楷體" w:cs="Calibri"/>
                <w:sz w:val="32"/>
                <w:szCs w:val="32"/>
              </w:rPr>
            </w:pPr>
            <w:r w:rsidRPr="00E76202">
              <w:rPr>
                <w:rFonts w:ascii="標楷體" w:eastAsia="標楷體" w:hAnsi="標楷體"/>
                <w:spacing w:val="-2"/>
                <w:sz w:val="32"/>
              </w:rPr>
              <w:t>10%</w:t>
            </w:r>
          </w:p>
        </w:tc>
        <w:tc>
          <w:tcPr>
            <w:tcW w:w="2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before="173"/>
              <w:ind w:left="98"/>
              <w:rPr>
                <w:rFonts w:ascii="標楷體" w:eastAsia="標楷體" w:hAnsi="標楷體" w:cs="Calibri"/>
                <w:sz w:val="32"/>
                <w:szCs w:val="32"/>
              </w:rPr>
            </w:pP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獲獎獎金×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10%</w:t>
            </w:r>
          </w:p>
        </w:tc>
        <w:tc>
          <w:tcPr>
            <w:tcW w:w="13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before="161"/>
              <w:rPr>
                <w:rFonts w:ascii="標楷體" w:eastAsia="標楷體" w:hAnsi="標楷體" w:cs="SimSun"/>
                <w:sz w:val="32"/>
                <w:szCs w:val="32"/>
              </w:rPr>
            </w:pPr>
            <w:r w:rsidRPr="00E76202">
              <w:rPr>
                <w:rFonts w:ascii="標楷體" w:eastAsia="標楷體" w:hAnsi="標楷體" w:cs="Calibri" w:hint="eastAsia"/>
                <w:sz w:val="32"/>
                <w:szCs w:val="32"/>
                <w:lang w:eastAsia="zh-TW"/>
              </w:rPr>
              <w:t xml:space="preserve"> 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3,000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～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10,000</w:t>
            </w:r>
            <w:r w:rsidRPr="00E76202">
              <w:rPr>
                <w:rFonts w:ascii="標楷體" w:eastAsia="標楷體" w:hAnsi="標楷體" w:cs="SimSun"/>
                <w:sz w:val="32"/>
                <w:szCs w:val="32"/>
              </w:rPr>
              <w:t>元</w:t>
            </w:r>
          </w:p>
        </w:tc>
      </w:tr>
      <w:tr w:rsidR="00AE3AAB" w:rsidRPr="00E76202" w:rsidTr="00AF2F57">
        <w:trPr>
          <w:trHeight w:hRule="exact" w:val="1205"/>
        </w:trPr>
        <w:tc>
          <w:tcPr>
            <w:tcW w:w="1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line="396" w:lineRule="exact"/>
              <w:ind w:left="98"/>
              <w:jc w:val="both"/>
              <w:rPr>
                <w:rFonts w:ascii="標楷體" w:eastAsia="標楷體" w:hAnsi="標楷體" w:cs="Calibri"/>
                <w:sz w:val="32"/>
                <w:szCs w:val="32"/>
              </w:rPr>
            </w:pP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10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萬元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(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含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)</w:t>
            </w:r>
          </w:p>
          <w:p w:rsidR="00AF2F57" w:rsidRPr="00E76202" w:rsidRDefault="00AF2F57" w:rsidP="00AF2F57">
            <w:pPr>
              <w:pStyle w:val="TableParagraph"/>
              <w:spacing w:line="429" w:lineRule="exact"/>
              <w:ind w:left="98"/>
              <w:jc w:val="both"/>
              <w:rPr>
                <w:rFonts w:ascii="標楷體" w:eastAsia="標楷體" w:hAnsi="標楷體" w:cs="新細明體"/>
                <w:sz w:val="32"/>
                <w:szCs w:val="32"/>
              </w:rPr>
            </w:pP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～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50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萬元</w:t>
            </w: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before="235"/>
              <w:jc w:val="center"/>
              <w:rPr>
                <w:rFonts w:ascii="標楷體" w:eastAsia="標楷體" w:hAnsi="標楷體" w:cs="Calibri"/>
                <w:sz w:val="32"/>
                <w:szCs w:val="32"/>
              </w:rPr>
            </w:pPr>
            <w:r w:rsidRPr="00E76202">
              <w:rPr>
                <w:rFonts w:ascii="標楷體" w:eastAsia="標楷體" w:hAnsi="標楷體"/>
                <w:sz w:val="32"/>
              </w:rPr>
              <w:t>6%</w:t>
            </w:r>
          </w:p>
        </w:tc>
        <w:tc>
          <w:tcPr>
            <w:tcW w:w="2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line="396" w:lineRule="exact"/>
              <w:ind w:left="98"/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</w:pP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(10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萬元×</w:t>
            </w: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10%)</w:t>
            </w:r>
            <w:r w:rsidRPr="00E76202"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  <w:t>+(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超過</w:t>
            </w: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10</w:t>
            </w:r>
            <w:r w:rsidRPr="00E76202">
              <w:rPr>
                <w:rFonts w:ascii="標楷體" w:eastAsia="標楷體" w:hAnsi="標楷體" w:cs="新細明體"/>
                <w:spacing w:val="2"/>
                <w:sz w:val="32"/>
                <w:szCs w:val="32"/>
                <w:lang w:eastAsia="zh-TW"/>
              </w:rPr>
              <w:t>萬元差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額部分×</w:t>
            </w: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6%)</w:t>
            </w:r>
          </w:p>
        </w:tc>
        <w:tc>
          <w:tcPr>
            <w:tcW w:w="13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before="164"/>
              <w:jc w:val="both"/>
              <w:rPr>
                <w:rFonts w:ascii="標楷體" w:eastAsia="標楷體" w:hAnsi="標楷體" w:cs="SimSun"/>
                <w:sz w:val="32"/>
                <w:szCs w:val="32"/>
              </w:rPr>
            </w:pP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10,00</w:t>
            </w:r>
            <w:r w:rsidRPr="00E76202">
              <w:rPr>
                <w:rFonts w:ascii="標楷體" w:eastAsia="標楷體" w:hAnsi="標楷體" w:cs="Calibri" w:hint="eastAsia"/>
                <w:sz w:val="32"/>
                <w:szCs w:val="32"/>
                <w:lang w:eastAsia="zh-TW"/>
              </w:rPr>
              <w:t>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～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34,000</w:t>
            </w:r>
            <w:r w:rsidRPr="00E76202">
              <w:rPr>
                <w:rFonts w:ascii="標楷體" w:eastAsia="標楷體" w:hAnsi="標楷體" w:cs="SimSun"/>
                <w:sz w:val="32"/>
                <w:szCs w:val="32"/>
              </w:rPr>
              <w:t>元</w:t>
            </w:r>
          </w:p>
        </w:tc>
      </w:tr>
      <w:tr w:rsidR="00AE3AAB" w:rsidRPr="00E76202" w:rsidTr="00AF2F57">
        <w:trPr>
          <w:trHeight w:hRule="exact" w:val="1434"/>
        </w:trPr>
        <w:tc>
          <w:tcPr>
            <w:tcW w:w="1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before="173" w:line="429" w:lineRule="exact"/>
              <w:ind w:left="98"/>
              <w:jc w:val="both"/>
              <w:rPr>
                <w:rFonts w:ascii="標楷體" w:eastAsia="標楷體" w:hAnsi="標楷體" w:cs="Calibri"/>
                <w:sz w:val="32"/>
                <w:szCs w:val="32"/>
              </w:rPr>
            </w:pP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50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萬元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(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含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)</w:t>
            </w:r>
          </w:p>
          <w:p w:rsidR="00AF2F57" w:rsidRPr="00E76202" w:rsidRDefault="00AF2F57" w:rsidP="00AF2F57">
            <w:pPr>
              <w:pStyle w:val="TableParagraph"/>
              <w:spacing w:line="429" w:lineRule="exact"/>
              <w:ind w:left="98"/>
              <w:jc w:val="both"/>
              <w:rPr>
                <w:rFonts w:ascii="標楷體" w:eastAsia="標楷體" w:hAnsi="標楷體" w:cs="新細明體"/>
                <w:sz w:val="32"/>
                <w:szCs w:val="32"/>
              </w:rPr>
            </w:pP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～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90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萬元</w:t>
            </w:r>
          </w:p>
        </w:tc>
        <w:tc>
          <w:tcPr>
            <w:tcW w:w="5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jc w:val="center"/>
              <w:rPr>
                <w:rFonts w:ascii="標楷體" w:eastAsia="標楷體" w:hAnsi="標楷體" w:cs="Calibri"/>
                <w:sz w:val="32"/>
                <w:szCs w:val="32"/>
              </w:rPr>
            </w:pPr>
            <w:r w:rsidRPr="00E76202">
              <w:rPr>
                <w:rFonts w:ascii="標楷體" w:eastAsia="標楷體" w:hAnsi="標楷體"/>
                <w:sz w:val="32"/>
              </w:rPr>
              <w:t>4%</w:t>
            </w:r>
          </w:p>
        </w:tc>
        <w:tc>
          <w:tcPr>
            <w:tcW w:w="20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line="395" w:lineRule="exact"/>
              <w:ind w:left="98"/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</w:pP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(10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萬元×</w:t>
            </w: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10%)+(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超過</w:t>
            </w: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10</w:t>
            </w:r>
            <w:r w:rsidRPr="00E76202">
              <w:rPr>
                <w:rFonts w:ascii="標楷體" w:eastAsia="標楷體" w:hAnsi="標楷體" w:cs="新細明體"/>
                <w:spacing w:val="2"/>
                <w:sz w:val="32"/>
                <w:szCs w:val="32"/>
                <w:lang w:eastAsia="zh-TW"/>
              </w:rPr>
              <w:t>萬元未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達</w:t>
            </w: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50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萬元差額部×</w:t>
            </w: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6%)+(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超過</w:t>
            </w: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50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  <w:lang w:eastAsia="zh-TW"/>
              </w:rPr>
              <w:t>萬以上差額部分×</w:t>
            </w:r>
            <w:r w:rsidRPr="00E76202">
              <w:rPr>
                <w:rFonts w:ascii="標楷體" w:eastAsia="標楷體" w:hAnsi="標楷體" w:cs="Calibri"/>
                <w:sz w:val="32"/>
                <w:szCs w:val="32"/>
                <w:lang w:eastAsia="zh-TW"/>
              </w:rPr>
              <w:t>4%)</w:t>
            </w:r>
          </w:p>
        </w:tc>
        <w:tc>
          <w:tcPr>
            <w:tcW w:w="13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jc w:val="both"/>
              <w:rPr>
                <w:rFonts w:ascii="標楷體" w:eastAsia="標楷體" w:hAnsi="標楷體" w:cs="SimSun"/>
                <w:sz w:val="32"/>
                <w:szCs w:val="32"/>
              </w:rPr>
            </w:pP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34,000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～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50,000</w:t>
            </w:r>
            <w:r w:rsidRPr="00E76202">
              <w:rPr>
                <w:rFonts w:ascii="標楷體" w:eastAsia="標楷體" w:hAnsi="標楷體" w:cs="Calibri" w:hint="eastAsia"/>
                <w:sz w:val="32"/>
                <w:szCs w:val="32"/>
                <w:lang w:eastAsia="zh-TW"/>
              </w:rPr>
              <w:t>元</w:t>
            </w:r>
          </w:p>
        </w:tc>
      </w:tr>
      <w:tr w:rsidR="00AE3AAB" w:rsidRPr="00E76202" w:rsidTr="00AF2F57">
        <w:trPr>
          <w:trHeight w:hRule="exact" w:val="869"/>
        </w:trPr>
        <w:tc>
          <w:tcPr>
            <w:tcW w:w="10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line="396" w:lineRule="exact"/>
              <w:ind w:left="98"/>
              <w:jc w:val="both"/>
              <w:rPr>
                <w:rFonts w:ascii="標楷體" w:eastAsia="標楷體" w:hAnsi="標楷體" w:cs="Calibri"/>
                <w:sz w:val="32"/>
                <w:szCs w:val="32"/>
              </w:rPr>
            </w:pP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90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萬元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(</w:t>
            </w: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含</w:t>
            </w: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)</w:t>
            </w:r>
          </w:p>
          <w:p w:rsidR="00AF2F57" w:rsidRPr="00E76202" w:rsidRDefault="00AF2F57" w:rsidP="00AF2F57">
            <w:pPr>
              <w:pStyle w:val="TableParagraph"/>
              <w:spacing w:line="407" w:lineRule="exact"/>
              <w:ind w:left="98"/>
              <w:jc w:val="both"/>
              <w:rPr>
                <w:rFonts w:ascii="標楷體" w:eastAsia="標楷體" w:hAnsi="標楷體" w:cs="新細明體"/>
                <w:sz w:val="32"/>
                <w:szCs w:val="32"/>
              </w:rPr>
            </w:pP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以上</w:t>
            </w:r>
          </w:p>
        </w:tc>
        <w:tc>
          <w:tcPr>
            <w:tcW w:w="26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before="175"/>
              <w:ind w:right="5"/>
              <w:jc w:val="center"/>
              <w:rPr>
                <w:rFonts w:ascii="標楷體" w:eastAsia="標楷體" w:hAnsi="標楷體" w:cs="新細明體"/>
                <w:sz w:val="32"/>
                <w:szCs w:val="32"/>
              </w:rPr>
            </w:pPr>
            <w:r w:rsidRPr="00E76202">
              <w:rPr>
                <w:rFonts w:ascii="標楷體" w:eastAsia="標楷體" w:hAnsi="標楷體" w:cs="新細明體"/>
                <w:sz w:val="32"/>
                <w:szCs w:val="32"/>
              </w:rPr>
              <w:t>定額獎勵</w:t>
            </w:r>
          </w:p>
        </w:tc>
        <w:tc>
          <w:tcPr>
            <w:tcW w:w="13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2F57" w:rsidRPr="00E76202" w:rsidRDefault="00AF2F57" w:rsidP="00AF2F57">
            <w:pPr>
              <w:pStyle w:val="TableParagraph"/>
              <w:spacing w:before="171"/>
              <w:ind w:left="751"/>
              <w:rPr>
                <w:rFonts w:ascii="標楷體" w:eastAsia="標楷體" w:hAnsi="標楷體" w:cs="SimSun"/>
                <w:sz w:val="32"/>
                <w:szCs w:val="32"/>
              </w:rPr>
            </w:pPr>
            <w:r w:rsidRPr="00E76202">
              <w:rPr>
                <w:rFonts w:ascii="標楷體" w:eastAsia="標楷體" w:hAnsi="標楷體" w:cs="Calibri"/>
                <w:sz w:val="32"/>
                <w:szCs w:val="32"/>
              </w:rPr>
              <w:t>50,000</w:t>
            </w:r>
            <w:r w:rsidRPr="00E76202">
              <w:rPr>
                <w:rFonts w:ascii="標楷體" w:eastAsia="標楷體" w:hAnsi="標楷體" w:cs="SimSun"/>
                <w:sz w:val="32"/>
                <w:szCs w:val="32"/>
              </w:rPr>
              <w:t>元</w:t>
            </w:r>
          </w:p>
        </w:tc>
      </w:tr>
    </w:tbl>
    <w:p w:rsidR="00AE3CAE" w:rsidRPr="00AE3AAB" w:rsidRDefault="00BF4358" w:rsidP="00E76202">
      <w:pPr>
        <w:ind w:left="2195" w:right="2880" w:hanging="1622"/>
        <w:rPr>
          <w:rFonts w:ascii="標楷體" w:eastAsia="標楷體" w:hAnsi="標楷體" w:cs="Kozuka Gothic Pro B"/>
          <w:b/>
          <w:bCs/>
          <w:sz w:val="36"/>
          <w:szCs w:val="36"/>
        </w:rPr>
        <w:sectPr w:rsidR="00AE3CAE" w:rsidRPr="00AE3AAB">
          <w:pgSz w:w="11910" w:h="16840"/>
          <w:pgMar w:top="1160" w:right="480" w:bottom="280" w:left="500" w:header="720" w:footer="720" w:gutter="0"/>
          <w:cols w:num="2" w:space="720" w:equalWidth="0">
            <w:col w:w="2387" w:space="40"/>
            <w:col w:w="8503"/>
          </w:cols>
        </w:sectPr>
      </w:pPr>
      <w:r>
        <w:rPr>
          <w:rFonts w:ascii="標楷體" w:eastAsia="標楷體" w:hAnsi="標楷體" w:cs="Kozuka Gothic Pro B"/>
          <w:b/>
          <w:bCs/>
          <w:sz w:val="36"/>
          <w:szCs w:val="36"/>
        </w:rPr>
        <w:t>鼓勵教師推動創新創業計畫要</w:t>
      </w:r>
    </w:p>
    <w:p w:rsidR="00933701" w:rsidRPr="00AE3AAB" w:rsidRDefault="00933701" w:rsidP="00736473">
      <w:pPr>
        <w:spacing w:line="390" w:lineRule="exact"/>
        <w:rPr>
          <w:rFonts w:ascii="標楷體" w:eastAsia="標楷體" w:hAnsi="標楷體"/>
          <w:bCs/>
        </w:rPr>
      </w:pPr>
    </w:p>
    <w:sectPr w:rsidR="00933701" w:rsidRPr="00AE3AAB" w:rsidSect="004E607A">
      <w:pgSz w:w="11910" w:h="16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949" w:rsidRDefault="00D14949" w:rsidP="00DF40E6">
      <w:r>
        <w:separator/>
      </w:r>
    </w:p>
  </w:endnote>
  <w:endnote w:type="continuationSeparator" w:id="0">
    <w:p w:rsidR="00D14949" w:rsidRDefault="00D14949" w:rsidP="00DF4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Mono CJK JP Bold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PAmjMincho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ozuka Gothic Pro B">
    <w:altName w:val="MS Gothic"/>
    <w:panose1 w:val="00000000000000000000"/>
    <w:charset w:val="80"/>
    <w:family w:val="swiss"/>
    <w:notTrueType/>
    <w:pitch w:val="variable"/>
    <w:sig w:usb0="00000000" w:usb1="2AC71C11" w:usb2="00000012" w:usb3="00000000" w:csb0="0002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949" w:rsidRDefault="00D14949" w:rsidP="00DF40E6">
      <w:r>
        <w:separator/>
      </w:r>
    </w:p>
  </w:footnote>
  <w:footnote w:type="continuationSeparator" w:id="0">
    <w:p w:rsidR="00D14949" w:rsidRDefault="00D14949" w:rsidP="00DF4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7ACC"/>
    <w:multiLevelType w:val="hybridMultilevel"/>
    <w:tmpl w:val="8552053A"/>
    <w:lvl w:ilvl="0" w:tplc="DD824D34">
      <w:start w:val="1"/>
      <w:numFmt w:val="decimal"/>
      <w:lvlText w:val="%1."/>
      <w:lvlJc w:val="left"/>
      <w:pPr>
        <w:ind w:left="1541" w:hanging="241"/>
      </w:pPr>
      <w:rPr>
        <w:rFonts w:ascii="Noto Sans Mono CJK JP Bold" w:eastAsia="Noto Sans Mono CJK JP Bold" w:hAnsi="Noto Sans Mono CJK JP Bold" w:cs="Noto Sans Mono CJK JP Bold" w:hint="default"/>
        <w:w w:val="100"/>
        <w:sz w:val="22"/>
        <w:szCs w:val="22"/>
        <w:lang w:val="en-US" w:eastAsia="zh-TW" w:bidi="ar-SA"/>
      </w:rPr>
    </w:lvl>
    <w:lvl w:ilvl="1" w:tplc="2766E948">
      <w:numFmt w:val="bullet"/>
      <w:lvlText w:val="•"/>
      <w:lvlJc w:val="left"/>
      <w:pPr>
        <w:ind w:left="2382" w:hanging="241"/>
      </w:pPr>
      <w:rPr>
        <w:rFonts w:hint="default"/>
        <w:lang w:val="en-US" w:eastAsia="zh-TW" w:bidi="ar-SA"/>
      </w:rPr>
    </w:lvl>
    <w:lvl w:ilvl="2" w:tplc="151C2A3A">
      <w:numFmt w:val="bullet"/>
      <w:lvlText w:val="•"/>
      <w:lvlJc w:val="left"/>
      <w:pPr>
        <w:ind w:left="3225" w:hanging="241"/>
      </w:pPr>
      <w:rPr>
        <w:rFonts w:hint="default"/>
        <w:lang w:val="en-US" w:eastAsia="zh-TW" w:bidi="ar-SA"/>
      </w:rPr>
    </w:lvl>
    <w:lvl w:ilvl="3" w:tplc="3FF29E64">
      <w:numFmt w:val="bullet"/>
      <w:lvlText w:val="•"/>
      <w:lvlJc w:val="left"/>
      <w:pPr>
        <w:ind w:left="4067" w:hanging="241"/>
      </w:pPr>
      <w:rPr>
        <w:rFonts w:hint="default"/>
        <w:lang w:val="en-US" w:eastAsia="zh-TW" w:bidi="ar-SA"/>
      </w:rPr>
    </w:lvl>
    <w:lvl w:ilvl="4" w:tplc="0ACC9CF0">
      <w:numFmt w:val="bullet"/>
      <w:lvlText w:val="•"/>
      <w:lvlJc w:val="left"/>
      <w:pPr>
        <w:ind w:left="4910" w:hanging="241"/>
      </w:pPr>
      <w:rPr>
        <w:rFonts w:hint="default"/>
        <w:lang w:val="en-US" w:eastAsia="zh-TW" w:bidi="ar-SA"/>
      </w:rPr>
    </w:lvl>
    <w:lvl w:ilvl="5" w:tplc="261A0FB2">
      <w:numFmt w:val="bullet"/>
      <w:lvlText w:val="•"/>
      <w:lvlJc w:val="left"/>
      <w:pPr>
        <w:ind w:left="5753" w:hanging="241"/>
      </w:pPr>
      <w:rPr>
        <w:rFonts w:hint="default"/>
        <w:lang w:val="en-US" w:eastAsia="zh-TW" w:bidi="ar-SA"/>
      </w:rPr>
    </w:lvl>
    <w:lvl w:ilvl="6" w:tplc="9A52D480">
      <w:numFmt w:val="bullet"/>
      <w:lvlText w:val="•"/>
      <w:lvlJc w:val="left"/>
      <w:pPr>
        <w:ind w:left="6595" w:hanging="241"/>
      </w:pPr>
      <w:rPr>
        <w:rFonts w:hint="default"/>
        <w:lang w:val="en-US" w:eastAsia="zh-TW" w:bidi="ar-SA"/>
      </w:rPr>
    </w:lvl>
    <w:lvl w:ilvl="7" w:tplc="E7FE900E">
      <w:numFmt w:val="bullet"/>
      <w:lvlText w:val="•"/>
      <w:lvlJc w:val="left"/>
      <w:pPr>
        <w:ind w:left="7438" w:hanging="241"/>
      </w:pPr>
      <w:rPr>
        <w:rFonts w:hint="default"/>
        <w:lang w:val="en-US" w:eastAsia="zh-TW" w:bidi="ar-SA"/>
      </w:rPr>
    </w:lvl>
    <w:lvl w:ilvl="8" w:tplc="EE12BEA2">
      <w:numFmt w:val="bullet"/>
      <w:lvlText w:val="•"/>
      <w:lvlJc w:val="left"/>
      <w:pPr>
        <w:ind w:left="8281" w:hanging="241"/>
      </w:pPr>
      <w:rPr>
        <w:rFonts w:hint="default"/>
        <w:lang w:val="en-US" w:eastAsia="zh-TW" w:bidi="ar-SA"/>
      </w:rPr>
    </w:lvl>
  </w:abstractNum>
  <w:abstractNum w:abstractNumId="1" w15:restartNumberingAfterBreak="0">
    <w:nsid w:val="26FB17BB"/>
    <w:multiLevelType w:val="hybridMultilevel"/>
    <w:tmpl w:val="737C0022"/>
    <w:lvl w:ilvl="0" w:tplc="6FA81A28">
      <w:start w:val="1"/>
      <w:numFmt w:val="taiwaneseCountingThousand"/>
      <w:lvlText w:val="%1、"/>
      <w:lvlJc w:val="left"/>
      <w:pPr>
        <w:ind w:left="720" w:hanging="720"/>
      </w:pPr>
      <w:rPr>
        <w:rFonts w:ascii="Times New Roman" w:eastAsia="標楷體" w:hAnsi="Times New Roman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E1306CF"/>
    <w:multiLevelType w:val="hybridMultilevel"/>
    <w:tmpl w:val="E8165A3E"/>
    <w:lvl w:ilvl="0" w:tplc="3CFC0832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961"/>
    <w:rsid w:val="00015C2E"/>
    <w:rsid w:val="00020382"/>
    <w:rsid w:val="000211CE"/>
    <w:rsid w:val="000722FC"/>
    <w:rsid w:val="000B1667"/>
    <w:rsid w:val="00144DEE"/>
    <w:rsid w:val="001C2FA4"/>
    <w:rsid w:val="001C5C24"/>
    <w:rsid w:val="001E4313"/>
    <w:rsid w:val="00205961"/>
    <w:rsid w:val="00225015"/>
    <w:rsid w:val="00263326"/>
    <w:rsid w:val="002822E0"/>
    <w:rsid w:val="00287C5E"/>
    <w:rsid w:val="00292C06"/>
    <w:rsid w:val="00293E65"/>
    <w:rsid w:val="002E5C43"/>
    <w:rsid w:val="003145DC"/>
    <w:rsid w:val="00315932"/>
    <w:rsid w:val="003270F1"/>
    <w:rsid w:val="00343E00"/>
    <w:rsid w:val="00344CFE"/>
    <w:rsid w:val="00397BAD"/>
    <w:rsid w:val="003A18F2"/>
    <w:rsid w:val="003E0DB3"/>
    <w:rsid w:val="004270B5"/>
    <w:rsid w:val="00437AB5"/>
    <w:rsid w:val="0046494A"/>
    <w:rsid w:val="004841E1"/>
    <w:rsid w:val="004E607A"/>
    <w:rsid w:val="005005FD"/>
    <w:rsid w:val="00510C18"/>
    <w:rsid w:val="005129F7"/>
    <w:rsid w:val="005249F4"/>
    <w:rsid w:val="00532047"/>
    <w:rsid w:val="00536A8D"/>
    <w:rsid w:val="005D2FD3"/>
    <w:rsid w:val="00693630"/>
    <w:rsid w:val="00693EB2"/>
    <w:rsid w:val="006B0E25"/>
    <w:rsid w:val="006C5EAD"/>
    <w:rsid w:val="006C74D3"/>
    <w:rsid w:val="006E4A8F"/>
    <w:rsid w:val="00701EAA"/>
    <w:rsid w:val="0071504B"/>
    <w:rsid w:val="00736473"/>
    <w:rsid w:val="00737DB1"/>
    <w:rsid w:val="00765E26"/>
    <w:rsid w:val="00772A11"/>
    <w:rsid w:val="00783554"/>
    <w:rsid w:val="007935E5"/>
    <w:rsid w:val="007A1BCB"/>
    <w:rsid w:val="007A2765"/>
    <w:rsid w:val="007E1AFC"/>
    <w:rsid w:val="007E4EE8"/>
    <w:rsid w:val="0082173A"/>
    <w:rsid w:val="00826496"/>
    <w:rsid w:val="00832596"/>
    <w:rsid w:val="008A49ED"/>
    <w:rsid w:val="008E4F5C"/>
    <w:rsid w:val="008F4BC9"/>
    <w:rsid w:val="0090074A"/>
    <w:rsid w:val="00931430"/>
    <w:rsid w:val="0093235B"/>
    <w:rsid w:val="00933701"/>
    <w:rsid w:val="009359D7"/>
    <w:rsid w:val="00945236"/>
    <w:rsid w:val="00994540"/>
    <w:rsid w:val="00A4453C"/>
    <w:rsid w:val="00A53F2D"/>
    <w:rsid w:val="00AA0485"/>
    <w:rsid w:val="00AD02EB"/>
    <w:rsid w:val="00AE1647"/>
    <w:rsid w:val="00AE3AAB"/>
    <w:rsid w:val="00AE3CAE"/>
    <w:rsid w:val="00AF2F57"/>
    <w:rsid w:val="00B237DD"/>
    <w:rsid w:val="00B64130"/>
    <w:rsid w:val="00BB6CFC"/>
    <w:rsid w:val="00BC7415"/>
    <w:rsid w:val="00BF4358"/>
    <w:rsid w:val="00BF5761"/>
    <w:rsid w:val="00C052FA"/>
    <w:rsid w:val="00C302FF"/>
    <w:rsid w:val="00C514B7"/>
    <w:rsid w:val="00C75C8C"/>
    <w:rsid w:val="00CD1A59"/>
    <w:rsid w:val="00CE7271"/>
    <w:rsid w:val="00D06075"/>
    <w:rsid w:val="00D12807"/>
    <w:rsid w:val="00D14299"/>
    <w:rsid w:val="00D14949"/>
    <w:rsid w:val="00D4578F"/>
    <w:rsid w:val="00D973C7"/>
    <w:rsid w:val="00DA2C41"/>
    <w:rsid w:val="00DA33BB"/>
    <w:rsid w:val="00DA50CB"/>
    <w:rsid w:val="00DF40E6"/>
    <w:rsid w:val="00E14AE1"/>
    <w:rsid w:val="00E70BBA"/>
    <w:rsid w:val="00E76202"/>
    <w:rsid w:val="00EA1AB0"/>
    <w:rsid w:val="00EF1A9B"/>
    <w:rsid w:val="00F6468C"/>
    <w:rsid w:val="00F70F72"/>
    <w:rsid w:val="00FA1EAF"/>
    <w:rsid w:val="00FB46D6"/>
    <w:rsid w:val="00FE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61AB8C-0895-4D2D-AADB-695F179F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961"/>
    <w:pPr>
      <w:widowControl w:val="0"/>
    </w:pPr>
    <w:rPr>
      <w:rFonts w:ascii="Calibri" w:eastAsia="新細明體" w:hAnsi="Calibri" w:cs="Times New Roman"/>
    </w:rPr>
  </w:style>
  <w:style w:type="paragraph" w:styleId="3">
    <w:name w:val="heading 3"/>
    <w:basedOn w:val="a"/>
    <w:link w:val="30"/>
    <w:uiPriority w:val="9"/>
    <w:qFormat/>
    <w:rsid w:val="00D973C7"/>
    <w:pPr>
      <w:widowControl/>
      <w:spacing w:before="100" w:beforeAutospacing="1" w:after="100" w:afterAutospacing="1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卑南壹,標1,標題3內文,Yie-清單段落"/>
    <w:basedOn w:val="a"/>
    <w:link w:val="a4"/>
    <w:uiPriority w:val="1"/>
    <w:qFormat/>
    <w:rsid w:val="00693630"/>
    <w:pPr>
      <w:ind w:leftChars="200" w:left="480"/>
    </w:pPr>
    <w:rPr>
      <w:rFonts w:asciiTheme="minorHAnsi" w:eastAsiaTheme="minorEastAsia" w:hAnsiTheme="minorHAnsi" w:cstheme="minorBidi"/>
    </w:rPr>
  </w:style>
  <w:style w:type="character" w:customStyle="1" w:styleId="a4">
    <w:name w:val="清單段落 字元"/>
    <w:aliases w:val="卑南壹 字元,標1 字元,標題3內文 字元,Yie-清單段落 字元"/>
    <w:link w:val="a3"/>
    <w:uiPriority w:val="34"/>
    <w:rsid w:val="00693630"/>
  </w:style>
  <w:style w:type="paragraph" w:styleId="a5">
    <w:name w:val="Body Text"/>
    <w:basedOn w:val="a"/>
    <w:link w:val="a6"/>
    <w:uiPriority w:val="1"/>
    <w:qFormat/>
    <w:rsid w:val="00343E00"/>
    <w:pPr>
      <w:autoSpaceDE w:val="0"/>
      <w:autoSpaceDN w:val="0"/>
      <w:ind w:left="1300"/>
    </w:pPr>
    <w:rPr>
      <w:rFonts w:ascii="IPAmjMincho" w:eastAsia="IPAmjMincho" w:hAnsi="IPAmjMincho" w:cs="IPAmjMincho"/>
      <w:kern w:val="0"/>
      <w:szCs w:val="24"/>
    </w:rPr>
  </w:style>
  <w:style w:type="character" w:customStyle="1" w:styleId="a6">
    <w:name w:val="本文 字元"/>
    <w:basedOn w:val="a0"/>
    <w:link w:val="a5"/>
    <w:uiPriority w:val="1"/>
    <w:rsid w:val="00343E00"/>
    <w:rPr>
      <w:rFonts w:ascii="IPAmjMincho" w:eastAsia="IPAmjMincho" w:hAnsi="IPAmjMincho" w:cs="IPAmjMincho"/>
      <w:kern w:val="0"/>
      <w:szCs w:val="24"/>
    </w:rPr>
  </w:style>
  <w:style w:type="paragraph" w:styleId="a7">
    <w:name w:val="Title"/>
    <w:basedOn w:val="a"/>
    <w:link w:val="a8"/>
    <w:uiPriority w:val="1"/>
    <w:qFormat/>
    <w:rsid w:val="00343E00"/>
    <w:pPr>
      <w:autoSpaceDE w:val="0"/>
      <w:autoSpaceDN w:val="0"/>
      <w:spacing w:line="505" w:lineRule="exact"/>
      <w:ind w:left="1548" w:right="1568"/>
      <w:jc w:val="center"/>
    </w:pPr>
    <w:rPr>
      <w:rFonts w:ascii="IPAmjMincho" w:eastAsia="IPAmjMincho" w:hAnsi="IPAmjMincho" w:cs="IPAmjMincho"/>
      <w:kern w:val="0"/>
      <w:sz w:val="32"/>
      <w:szCs w:val="32"/>
    </w:rPr>
  </w:style>
  <w:style w:type="character" w:customStyle="1" w:styleId="a8">
    <w:name w:val="標題 字元"/>
    <w:basedOn w:val="a0"/>
    <w:link w:val="a7"/>
    <w:uiPriority w:val="1"/>
    <w:rsid w:val="00343E00"/>
    <w:rPr>
      <w:rFonts w:ascii="IPAmjMincho" w:eastAsia="IPAmjMincho" w:hAnsi="IPAmjMincho" w:cs="IPAmjMincho"/>
      <w:kern w:val="0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DF40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DF40E6"/>
    <w:rPr>
      <w:rFonts w:ascii="Calibri" w:eastAsia="新細明體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DF40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DF40E6"/>
    <w:rPr>
      <w:rFonts w:ascii="Calibri" w:eastAsia="新細明體" w:hAnsi="Calibri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225015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25015"/>
    <w:rPr>
      <w:rFonts w:asciiTheme="minorHAnsi" w:eastAsiaTheme="minorEastAsia" w:hAnsiTheme="minorHAnsi" w:cstheme="minorBidi"/>
      <w:kern w:val="0"/>
      <w:sz w:val="22"/>
      <w:lang w:eastAsia="en-US"/>
    </w:rPr>
  </w:style>
  <w:style w:type="character" w:customStyle="1" w:styleId="30">
    <w:name w:val="標題 3 字元"/>
    <w:basedOn w:val="a0"/>
    <w:link w:val="3"/>
    <w:uiPriority w:val="9"/>
    <w:rsid w:val="00D973C7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d">
    <w:name w:val="Hyperlink"/>
    <w:basedOn w:val="a0"/>
    <w:uiPriority w:val="99"/>
    <w:semiHidden/>
    <w:unhideWhenUsed/>
    <w:rsid w:val="00D973C7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F70F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F70F72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994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0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16C6E-1E6E-446E-88A6-F7AE550D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superuser</dc:creator>
  <cp:keywords/>
  <dc:description/>
  <cp:lastModifiedBy>user</cp:lastModifiedBy>
  <cp:revision>2</cp:revision>
  <cp:lastPrinted>2020-02-21T00:55:00Z</cp:lastPrinted>
  <dcterms:created xsi:type="dcterms:W3CDTF">2020-05-08T02:17:00Z</dcterms:created>
  <dcterms:modified xsi:type="dcterms:W3CDTF">2020-05-08T02:17:00Z</dcterms:modified>
</cp:coreProperties>
</file>